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0D2A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0D2AE2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0D2A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0E62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A52B20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0D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B16800">
      <w:pPr>
        <w:spacing w:after="0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FD1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C73EF" w:rsidRPr="00AC73EF" w:rsidRDefault="00107F8A" w:rsidP="00B16800">
      <w:pPr>
        <w:spacing w:after="0" w:line="240" w:lineRule="auto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A52B20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8C2007"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8C2007">
        <w:rPr>
          <w:rFonts w:ascii="Times New Roman" w:hAnsi="Times New Roman" w:cs="Times New Roman"/>
          <w:sz w:val="24"/>
          <w:szCs w:val="24"/>
        </w:rPr>
        <w:t>КМ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8C200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C2007" w:rsidRPr="00A76D19">
        <w:rPr>
          <w:rFonts w:ascii="Times New Roman" w:hAnsi="Times New Roman" w:cs="Times New Roman"/>
          <w:sz w:val="24"/>
          <w:szCs w:val="24"/>
        </w:rPr>
        <w:t>201</w:t>
      </w:r>
      <w:r w:rsidR="00A52B20">
        <w:rPr>
          <w:rFonts w:ascii="Times New Roman" w:hAnsi="Times New Roman" w:cs="Times New Roman"/>
          <w:sz w:val="24"/>
          <w:szCs w:val="24"/>
        </w:rPr>
        <w:t>9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Pr="00AC73EF">
        <w:rPr>
          <w:rFonts w:ascii="Times New Roman" w:hAnsi="Times New Roman" w:cs="Times New Roman"/>
          <w:sz w:val="24"/>
          <w:szCs w:val="24"/>
        </w:rPr>
        <w:t>. Пожелания заявителей заключа</w:t>
      </w:r>
      <w:r w:rsidR="00182317" w:rsidRPr="00AC73EF">
        <w:rPr>
          <w:rFonts w:ascii="Times New Roman" w:hAnsi="Times New Roman" w:cs="Times New Roman"/>
          <w:sz w:val="24"/>
          <w:szCs w:val="24"/>
        </w:rPr>
        <w:t>лись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расширении музея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асфальтировании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26F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226FAC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226FAC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215FF5">
        <w:rPr>
          <w:rFonts w:ascii="Times New Roman" w:hAnsi="Times New Roman" w:cs="Times New Roman"/>
          <w:sz w:val="24"/>
          <w:szCs w:val="24"/>
        </w:rPr>
        <w:t>4</w:t>
      </w:r>
      <w:r w:rsidR="00FD189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A2F9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AA2F9D">
        <w:rPr>
          <w:rFonts w:ascii="Times New Roman" w:hAnsi="Times New Roman" w:cs="Times New Roman"/>
          <w:sz w:val="24"/>
          <w:szCs w:val="24"/>
        </w:rPr>
        <w:t>50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15FF5">
        <w:rPr>
          <w:rFonts w:ascii="Times New Roman" w:hAnsi="Times New Roman" w:cs="Times New Roman"/>
          <w:sz w:val="24"/>
          <w:szCs w:val="24"/>
        </w:rPr>
        <w:t>1</w:t>
      </w:r>
      <w:r w:rsidR="00AA2F9D">
        <w:rPr>
          <w:rFonts w:ascii="Times New Roman" w:hAnsi="Times New Roman" w:cs="Times New Roman"/>
          <w:sz w:val="24"/>
          <w:szCs w:val="24"/>
        </w:rPr>
        <w:t>8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15FF5">
        <w:rPr>
          <w:rFonts w:ascii="Times New Roman" w:hAnsi="Times New Roman" w:cs="Times New Roman"/>
          <w:sz w:val="24"/>
          <w:szCs w:val="24"/>
        </w:rPr>
        <w:t xml:space="preserve"> 5</w:t>
      </w:r>
      <w:r w:rsidR="00AA2F9D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226FAC">
        <w:rPr>
          <w:rFonts w:ascii="Times New Roman" w:hAnsi="Times New Roman" w:cs="Times New Roman"/>
          <w:sz w:val="24"/>
          <w:szCs w:val="24"/>
        </w:rPr>
        <w:t>.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FD1897">
        <w:rPr>
          <w:rFonts w:ascii="Times New Roman" w:hAnsi="Times New Roman" w:cs="Times New Roman"/>
          <w:sz w:val="24"/>
          <w:szCs w:val="24"/>
        </w:rPr>
        <w:t>0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82317"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AA2F9D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детских экскурсионных групп; </w:t>
      </w:r>
      <w:r w:rsidR="00215FF5">
        <w:rPr>
          <w:rFonts w:ascii="Times New Roman" w:hAnsi="Times New Roman" w:cs="Times New Roman"/>
          <w:sz w:val="24"/>
          <w:szCs w:val="24"/>
        </w:rPr>
        <w:t>2</w:t>
      </w:r>
      <w:r w:rsidR="00AA2F9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215FF5">
        <w:rPr>
          <w:rFonts w:ascii="Times New Roman" w:hAnsi="Times New Roman" w:cs="Times New Roman"/>
          <w:sz w:val="24"/>
          <w:szCs w:val="24"/>
        </w:rPr>
        <w:t>5</w:t>
      </w:r>
      <w:r w:rsidR="00AA2F9D">
        <w:rPr>
          <w:rFonts w:ascii="Times New Roman" w:hAnsi="Times New Roman" w:cs="Times New Roman"/>
          <w:sz w:val="24"/>
          <w:szCs w:val="24"/>
        </w:rPr>
        <w:t>1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массовых мероприятий;</w:t>
      </w:r>
    </w:p>
    <w:p w:rsidR="00107F8A" w:rsidRPr="00AC73EF" w:rsidRDefault="00107F8A" w:rsidP="00B16800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8C2007" w:rsidRPr="00A76D19" w:rsidRDefault="008C2007" w:rsidP="00B16800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деятельность, как форма работы с заявителем, не соответствует нормам выставочных площадей</w:t>
      </w:r>
      <w:r w:rsidR="000D2AE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25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 требованиям к ним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всегда чётко отражает тематику, цель, возраст и запрос заявителя. </w:t>
      </w:r>
      <w:r w:rsidR="00A52B20">
        <w:rPr>
          <w:rFonts w:ascii="Times New Roman" w:hAnsi="Times New Roman" w:cs="Times New Roman"/>
          <w:sz w:val="24"/>
          <w:szCs w:val="24"/>
        </w:rPr>
        <w:t>В связи с ремонтом в здании музея в течение марта вся массовая работа проводилась вне музея - в школах и дошкольных учреждениях</w:t>
      </w:r>
      <w:r w:rsidR="00304211">
        <w:rPr>
          <w:rFonts w:ascii="Times New Roman" w:hAnsi="Times New Roman" w:cs="Times New Roman"/>
          <w:sz w:val="24"/>
          <w:szCs w:val="24"/>
        </w:rPr>
        <w:t>, действовали передвижные выставки.</w:t>
      </w:r>
    </w:p>
    <w:p w:rsidR="005A573A" w:rsidRPr="00AC73EF" w:rsidRDefault="000F3D6C" w:rsidP="00B16800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40E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0E7D">
        <w:rPr>
          <w:rFonts w:ascii="Times New Roman" w:hAnsi="Times New Roman" w:cs="Times New Roman"/>
          <w:sz w:val="24"/>
          <w:szCs w:val="24"/>
        </w:rPr>
        <w:t>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054D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52B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0D2A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0D2A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="00107F8A"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107F8A" w:rsidRPr="00AC73E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16800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418"/>
        <w:gridCol w:w="1134"/>
        <w:gridCol w:w="2126"/>
      </w:tblGrid>
      <w:tr w:rsidR="00610AD7" w:rsidRPr="00A76D19" w:rsidTr="007C016F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E2E12" w:rsidRPr="00A76D19" w:rsidTr="007C016F">
        <w:trPr>
          <w:trHeight w:val="543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E2E12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12" w:rsidRDefault="00BE2E12" w:rsidP="009702A7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E2E12" w:rsidRDefault="00BE2E12" w:rsidP="009702A7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E2E12" w:rsidRPr="00E40E7D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9F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2B34">
              <w:rPr>
                <w:rFonts w:ascii="Times New Roman" w:eastAsia="Times New Roman" w:hAnsi="Times New Roman"/>
                <w:bCs/>
                <w:sz w:val="24"/>
                <w:szCs w:val="24"/>
              </w:rPr>
              <w:t>Тайны народного быта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«Изба», «Печь».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F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E2E12" w:rsidRPr="00A76D19" w:rsidTr="007C016F">
        <w:trPr>
          <w:trHeight w:val="595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AE1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C3">
              <w:rPr>
                <w:rFonts w:ascii="Times New Roman" w:hAnsi="Times New Roman" w:cs="Times New Roman"/>
                <w:sz w:val="24"/>
                <w:szCs w:val="24"/>
              </w:rPr>
              <w:t>ко Дню района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 w:rsidRPr="009F785F">
              <w:rPr>
                <w:rFonts w:ascii="Times New Roman" w:hAnsi="Times New Roman"/>
                <w:sz w:val="24"/>
                <w:szCs w:val="24"/>
              </w:rPr>
              <w:t>Красноармейского района»</w:t>
            </w:r>
            <w:r w:rsidRPr="009F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F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25.01.19 г.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 Хорошилова Н.В.</w:t>
            </w:r>
          </w:p>
        </w:tc>
      </w:tr>
      <w:tr w:rsidR="00BE2E12" w:rsidRPr="00A76D19" w:rsidTr="007C016F">
        <w:trPr>
          <w:trHeight w:val="661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BE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EF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828EF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«Татьянин день» из цикла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«Тайна имени»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1858CA" w:rsidP="0018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2E12">
              <w:rPr>
                <w:rFonts w:ascii="Times New Roman" w:hAnsi="Times New Roman" w:cs="Times New Roman"/>
                <w:sz w:val="24"/>
                <w:szCs w:val="24"/>
              </w:rPr>
              <w:t>.01.18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1858CA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12" w:rsidRPr="00A76D19" w:rsidTr="007C016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F70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EF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828EF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«Именинный пирог» «История чая»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B16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E2E12" w:rsidRPr="00A76D19" w:rsidTr="007C016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BE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BE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 динозавра до слона», экскурсия,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743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С.В.. </w:t>
            </w:r>
          </w:p>
        </w:tc>
      </w:tr>
      <w:tr w:rsidR="00BE2E12" w:rsidRPr="00A76D19" w:rsidTr="007C016F">
        <w:trPr>
          <w:trHeight w:val="66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C410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C3">
              <w:rPr>
                <w:rFonts w:ascii="Times New Roman" w:hAnsi="Times New Roman" w:cs="Times New Roman"/>
                <w:sz w:val="24"/>
                <w:szCs w:val="24"/>
              </w:rPr>
              <w:t>«От Георгиевского кавалера до Героя Советского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«Ордена и медали»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BE2E12" w:rsidRPr="00A76D19" w:rsidTr="007C016F">
        <w:trPr>
          <w:trHeight w:val="65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BE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беседы «Минералы Урала», «Ордена и медали»</w:t>
            </w:r>
            <w:r w:rsidRPr="001C44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викторины из цикла «</w:t>
            </w:r>
            <w:r w:rsidRPr="00282B34">
              <w:rPr>
                <w:rFonts w:ascii="Times New Roman" w:eastAsia="Times New Roman" w:hAnsi="Times New Roman"/>
                <w:bCs/>
                <w:sz w:val="24"/>
                <w:szCs w:val="24"/>
              </w:rPr>
              <w:t>Тайны народного быта</w:t>
            </w:r>
            <w:r>
              <w:rPr>
                <w:rFonts w:ascii="Times New Roman" w:hAnsi="Times New Roman"/>
                <w:sz w:val="24"/>
                <w:szCs w:val="24"/>
              </w:rPr>
              <w:t>» в рамках проведения «Недели знакомства с окружающим миром»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D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 – 30.03.19г.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5">
              <w:rPr>
                <w:rFonts w:ascii="Times New Roman" w:hAnsi="Times New Roman"/>
                <w:sz w:val="24"/>
                <w:szCs w:val="24"/>
              </w:rPr>
              <w:t>СОШ «МОУ №1»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 </w:t>
            </w:r>
          </w:p>
        </w:tc>
      </w:tr>
      <w:tr w:rsidR="00BE2E12" w:rsidRPr="00A76D19" w:rsidTr="007C016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C410C3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0D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B85">
              <w:rPr>
                <w:rFonts w:ascii="Times New Roman" w:hAnsi="Times New Roman"/>
                <w:sz w:val="24"/>
                <w:szCs w:val="24"/>
              </w:rPr>
              <w:t xml:space="preserve">в научно-практической конференции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D90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27.03.19 г.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5">
              <w:rPr>
                <w:rFonts w:ascii="Times New Roman" w:hAnsi="Times New Roman"/>
                <w:sz w:val="24"/>
                <w:szCs w:val="24"/>
              </w:rPr>
              <w:t>СОШ «МОУ №1»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 </w:t>
            </w:r>
          </w:p>
        </w:tc>
      </w:tr>
      <w:tr w:rsidR="00BE2E12" w:rsidRPr="00A76D19" w:rsidTr="007C016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C410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>в «кругло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>» научно-практическо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E6A">
              <w:rPr>
                <w:rFonts w:ascii="Times New Roman" w:hAnsi="Times New Roman"/>
                <w:sz w:val="24"/>
                <w:szCs w:val="24"/>
              </w:rPr>
              <w:t xml:space="preserve"> ГОЦНТ </w:t>
            </w:r>
            <w:r>
              <w:rPr>
                <w:rFonts w:ascii="Times New Roman" w:hAnsi="Times New Roman"/>
                <w:sz w:val="24"/>
                <w:szCs w:val="24"/>
              </w:rPr>
              <w:t>по ДПИ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18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</w:t>
            </w:r>
            <w:r w:rsidR="00185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743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ГЦНТ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 </w:t>
            </w:r>
          </w:p>
        </w:tc>
      </w:tr>
      <w:tr w:rsidR="00BE2E12" w:rsidRPr="00A76D19" w:rsidTr="007C016F">
        <w:trPr>
          <w:trHeight w:val="68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0F3EC0" w:rsidRDefault="00BE2E12" w:rsidP="00AE1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F70DB1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«Моя родословная»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F70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 г. – 30.03.19г.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BE2E12" w:rsidRPr="00A76D19" w:rsidTr="007C016F">
        <w:trPr>
          <w:trHeight w:val="705"/>
        </w:trPr>
        <w:tc>
          <w:tcPr>
            <w:tcW w:w="1701" w:type="dxa"/>
            <w:vMerge/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Выставка живописи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5C" w:rsidRPr="002B1C5C">
              <w:rPr>
                <w:rFonts w:ascii="Times New Roman" w:hAnsi="Times New Roman" w:cs="Times New Roman"/>
                <w:sz w:val="24"/>
                <w:szCs w:val="24"/>
              </w:rPr>
              <w:t>из фондов музея ко Дню воссоединения с Крымом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C410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- 20.03.19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BE2E12" w:rsidRPr="00A76D19" w:rsidTr="007C016F">
        <w:trPr>
          <w:trHeight w:val="705"/>
        </w:trPr>
        <w:tc>
          <w:tcPr>
            <w:tcW w:w="1701" w:type="dxa"/>
            <w:vMerge/>
          </w:tcPr>
          <w:p w:rsidR="00BE2E12" w:rsidRPr="00A76D19" w:rsidRDefault="00BE2E12" w:rsidP="00970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372B90" w:rsidRDefault="00BE2E1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2">
              <w:rPr>
                <w:rFonts w:ascii="Times New Roman" w:hAnsi="Times New Roman" w:cs="Times New Roman"/>
                <w:sz w:val="24"/>
                <w:szCs w:val="24"/>
              </w:rPr>
              <w:t>Выставка живописи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Художники Красноармейского района»</w:t>
            </w:r>
            <w:r w:rsidR="002B1C5C">
              <w:rPr>
                <w:rFonts w:ascii="Times New Roman" w:hAnsi="Times New Roman"/>
                <w:sz w:val="24"/>
                <w:szCs w:val="24"/>
              </w:rPr>
              <w:t xml:space="preserve"> из фонда музея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1858CA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E12"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12" w:rsidRPr="00A76D19" w:rsidRDefault="00BE2E12" w:rsidP="002B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</w:tbl>
    <w:p w:rsidR="004B273B" w:rsidRDefault="004B273B" w:rsidP="009702A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0A3" w:rsidRPr="002B1C5C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D5546">
        <w:rPr>
          <w:rFonts w:ascii="Times New Roman" w:hAnsi="Times New Roman" w:cs="Times New Roman"/>
          <w:sz w:val="24"/>
          <w:szCs w:val="24"/>
        </w:rPr>
        <w:t xml:space="preserve">1 </w:t>
      </w:r>
      <w:r w:rsidR="008930F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F70DB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1127C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0F3D6C"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</w:t>
      </w:r>
      <w:r w:rsidR="00DA5A66"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6736BC"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0</w:t>
      </w:r>
      <w:r w:rsidRPr="001C3A1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 w:rsidR="00A9255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8C200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="000D2AE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930F0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DA5A66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="001B2D90"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 w:rsidRPr="002B1C5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FA1" w:rsidRDefault="00437FA1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E8D" w:rsidRPr="001C5DC5" w:rsidRDefault="00454E8D" w:rsidP="00FC7E2F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0D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16783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F3D6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1C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1C13B4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058" w:type="dxa"/>
        <w:tblInd w:w="-885" w:type="dxa"/>
        <w:tblLook w:val="04A0"/>
      </w:tblPr>
      <w:tblGrid>
        <w:gridCol w:w="396"/>
        <w:gridCol w:w="4311"/>
        <w:gridCol w:w="4086"/>
        <w:gridCol w:w="2265"/>
      </w:tblGrid>
      <w:tr w:rsidR="00454E8D" w:rsidRPr="002C5665" w:rsidTr="002B1C5C">
        <w:tc>
          <w:tcPr>
            <w:tcW w:w="369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2B1C5C">
        <w:trPr>
          <w:trHeight w:val="2200"/>
        </w:trPr>
        <w:tc>
          <w:tcPr>
            <w:tcW w:w="369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454E8D" w:rsidRPr="002C5665" w:rsidRDefault="00454E8D" w:rsidP="0074341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4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268" w:type="dxa"/>
          </w:tcPr>
          <w:p w:rsidR="00454E8D" w:rsidRPr="00DB3C38" w:rsidRDefault="00FC7E2F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872373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367FE6" w:rsidRPr="00DB3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в СМИ,</w:t>
            </w:r>
          </w:p>
          <w:p w:rsidR="00454E8D" w:rsidRPr="00DB3C38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E2F" w:rsidRPr="00D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E8D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FE47C8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5101B" w:rsidRPr="00DB3C38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AF" w:rsidRPr="00DB3C3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  <w:r w:rsidR="00A134AF"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  <w:r w:rsidR="00951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A44C49" w:rsidRPr="00DB3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83C" w:rsidRPr="00DB3C38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1C1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2B1C5C">
        <w:trPr>
          <w:trHeight w:val="1752"/>
        </w:trPr>
        <w:tc>
          <w:tcPr>
            <w:tcW w:w="369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78408A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096" w:type="dxa"/>
          </w:tcPr>
          <w:p w:rsidR="00A242D9" w:rsidRPr="00A242D9" w:rsidRDefault="00A242D9" w:rsidP="009730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268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87237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8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81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E6" w:rsidRDefault="00367FE6" w:rsidP="00FC7E2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2D9" w:rsidRPr="001C3A14" w:rsidRDefault="001C3A14" w:rsidP="001C3A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14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242D9" w:rsidRPr="001C3A1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496FB4" w:rsidRPr="001C3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3EA3" w:rsidRPr="001C3A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3A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95606" w:rsidRPr="001C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606" w:rsidRPr="001C3A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3A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3EA3" w:rsidRPr="001C3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E8D" w:rsidRPr="002C5665" w:rsidTr="002B1C5C">
        <w:trPr>
          <w:trHeight w:val="1028"/>
        </w:trPr>
        <w:tc>
          <w:tcPr>
            <w:tcW w:w="36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454E8D" w:rsidRPr="002C5665" w:rsidRDefault="00454E8D" w:rsidP="009566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096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268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2B1C5C">
        <w:tc>
          <w:tcPr>
            <w:tcW w:w="36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(в целом)                   </w:t>
            </w:r>
          </w:p>
        </w:tc>
        <w:tc>
          <w:tcPr>
            <w:tcW w:w="4096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268" w:type="dxa"/>
          </w:tcPr>
          <w:p w:rsidR="00454E8D" w:rsidRPr="003D2786" w:rsidRDefault="003D2786" w:rsidP="00FC7E2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E47C8" w:rsidRPr="002C5665" w:rsidTr="002B1C5C">
        <w:tc>
          <w:tcPr>
            <w:tcW w:w="369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096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268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2B1C5C">
        <w:tc>
          <w:tcPr>
            <w:tcW w:w="36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09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2B1C5C">
        <w:tc>
          <w:tcPr>
            <w:tcW w:w="369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2B1C5C">
        <w:tc>
          <w:tcPr>
            <w:tcW w:w="36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096" w:type="dxa"/>
          </w:tcPr>
          <w:p w:rsidR="00A242D9" w:rsidRPr="00FE47C8" w:rsidRDefault="00A242D9" w:rsidP="000A58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44C49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2B1C5C">
        <w:trPr>
          <w:trHeight w:val="646"/>
        </w:trPr>
        <w:tc>
          <w:tcPr>
            <w:tcW w:w="369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A242D9" w:rsidRPr="00FE47C8" w:rsidRDefault="00A242D9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0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268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01B" w:rsidRDefault="0095101B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01B" w:rsidRDefault="0095101B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3EA3">
        <w:rPr>
          <w:rFonts w:ascii="Times New Roman" w:hAnsi="Times New Roman" w:cs="Times New Roman"/>
          <w:b/>
          <w:sz w:val="24"/>
          <w:szCs w:val="24"/>
        </w:rPr>
        <w:t>квартал</w:t>
      </w:r>
      <w:r w:rsidR="001C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6818E7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AA2F9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 w:rsidR="00E645EF">
        <w:rPr>
          <w:rFonts w:ascii="Times New Roman" w:hAnsi="Times New Roman" w:cs="Times New Roman"/>
          <w:sz w:val="24"/>
          <w:szCs w:val="24"/>
        </w:rPr>
        <w:t>хранилища музейных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AA2F9D">
        <w:rPr>
          <w:rFonts w:ascii="Times New Roman" w:hAnsi="Times New Roman" w:cs="Times New Roman"/>
          <w:sz w:val="24"/>
          <w:szCs w:val="24"/>
        </w:rPr>
        <w:t>60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C3EA3">
        <w:rPr>
          <w:rFonts w:ascii="Times New Roman" w:hAnsi="Times New Roman" w:cs="Times New Roman"/>
          <w:sz w:val="24"/>
          <w:szCs w:val="24"/>
        </w:rPr>
        <w:t>4</w:t>
      </w:r>
      <w:r w:rsidR="00AA2F9D">
        <w:rPr>
          <w:rFonts w:ascii="Times New Roman" w:hAnsi="Times New Roman" w:cs="Times New Roman"/>
          <w:sz w:val="24"/>
          <w:szCs w:val="24"/>
        </w:rPr>
        <w:t>0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0D2AE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701"/>
        <w:gridCol w:w="1134"/>
        <w:gridCol w:w="2268"/>
      </w:tblGrid>
      <w:tr w:rsidR="00134C4F" w:rsidRPr="00A76D19" w:rsidTr="00FC7E2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56697" w:rsidRDefault="00956697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956697" w:rsidRPr="00E40E7D" w:rsidRDefault="00956697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E441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41C4"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E441C4" w:rsidP="00BD472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E441C4" w:rsidP="00E441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BD47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2B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FC7E2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3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606">
              <w:rPr>
                <w:rFonts w:ascii="Times New Roman" w:hAnsi="Times New Roman" w:cs="Times New Roman"/>
                <w:sz w:val="24"/>
                <w:szCs w:val="24"/>
              </w:rPr>
              <w:t>сверка для регистрации в Госкаталог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</w:t>
      </w:r>
      <w:r w:rsidR="00BD472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успешно выполняется, но отсутствие условий хранения не позволяет увеличивать объём фондов. Количество предметов, поступивших за отчетный период –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441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</w:t>
      </w:r>
      <w:r w:rsidR="007E109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годового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Экспонирование предметов фонда </w:t>
      </w:r>
      <w:r w:rsidR="00BC12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затруднено в связи с нехваткой выставочных площадей, поэтому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42D10" w:rsidRPr="00BC12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E00D92" w:rsidRPr="00BC12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</w:t>
      </w:r>
      <w:r w:rsidR="00BC12F7">
        <w:rPr>
          <w:rStyle w:val="apple-style-span"/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F46C81" w:rsidRDefault="00F46C81" w:rsidP="00F46C8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квартала было отправлено в Госкаталог 5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основного фонда, занесённых в электронную систему КАМИС, что составляет 10</w:t>
      </w:r>
      <w:r w:rsidR="00A009EC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>% от плана-графика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BC12F7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BC12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BC1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BC1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CC23DC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CC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E441C4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612" w:type="dxa"/>
        <w:jc w:val="center"/>
        <w:tblInd w:w="-148" w:type="dxa"/>
        <w:tblLook w:val="04A0"/>
      </w:tblPr>
      <w:tblGrid>
        <w:gridCol w:w="396"/>
        <w:gridCol w:w="4289"/>
        <w:gridCol w:w="4156"/>
        <w:gridCol w:w="1771"/>
      </w:tblGrid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030CF8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605" w:type="dxa"/>
          </w:tcPr>
          <w:p w:rsidR="00134C4F" w:rsidRPr="008D3201" w:rsidRDefault="007E109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E441C4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441C4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E42D1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030CF8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234C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</w:t>
            </w:r>
            <w:r w:rsidR="00234CF9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605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E96F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7E10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605" w:type="dxa"/>
          </w:tcPr>
          <w:p w:rsidR="00134C4F" w:rsidRPr="002C5665" w:rsidRDefault="003D2786" w:rsidP="003D2786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530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C" w:rsidRDefault="000E545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97" w:rsidRDefault="007E109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38F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E441C4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53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="00E441C4">
        <w:rPr>
          <w:rFonts w:ascii="Times New Roman" w:hAnsi="Times New Roman" w:cs="Times New Roman"/>
          <w:sz w:val="24"/>
          <w:szCs w:val="24"/>
        </w:rPr>
        <w:t xml:space="preserve"> (консервация, реставрация)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 и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AC7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A406ED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E441C4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441C4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E96F11">
        <w:rPr>
          <w:rFonts w:ascii="Times New Roman" w:hAnsi="Times New Roman" w:cs="Times New Roman"/>
          <w:sz w:val="24"/>
          <w:szCs w:val="24"/>
        </w:rPr>
        <w:t>2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E441C4">
        <w:rPr>
          <w:rFonts w:ascii="Times New Roman" w:hAnsi="Times New Roman" w:cs="Times New Roman"/>
          <w:sz w:val="24"/>
          <w:szCs w:val="24"/>
        </w:rPr>
        <w:t>12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66640F">
        <w:rPr>
          <w:rFonts w:ascii="Times New Roman" w:hAnsi="Times New Roman" w:cs="Times New Roman"/>
          <w:sz w:val="24"/>
          <w:szCs w:val="24"/>
        </w:rPr>
        <w:t>5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E441C4">
        <w:rPr>
          <w:rFonts w:ascii="Times New Roman" w:hAnsi="Times New Roman" w:cs="Times New Roman"/>
          <w:sz w:val="24"/>
          <w:szCs w:val="24"/>
        </w:rPr>
        <w:t>3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E441C4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956697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97" w:rsidRPr="00A76D19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Консультации по поводу археологических </w:t>
            </w:r>
            <w:r w:rsidR="00923324">
              <w:t xml:space="preserve">и палеонтологических </w:t>
            </w:r>
            <w:r>
              <w:t>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923324" w:rsidP="00923324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476F5">
              <w:t>Осуществление издательской деятельности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923324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923324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923324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A406ED">
            <w:pPr>
              <w:pStyle w:val="text3cl"/>
              <w:spacing w:before="0" w:beforeAutospacing="0" w:after="0" w:afterAutospacing="0"/>
              <w:ind w:firstLine="318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gramStart"/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6A0135"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441C4">
        <w:rPr>
          <w:rFonts w:ascii="Times New Roman" w:hAnsi="Times New Roman" w:cs="Times New Roman"/>
          <w:sz w:val="24"/>
          <w:szCs w:val="24"/>
        </w:rPr>
        <w:t>9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 w:rsidR="007F2C22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E441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 w:rsidR="00A56C7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квартал</w:t>
      </w:r>
      <w:r w:rsidR="00E441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 г.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</w:t>
      </w:r>
      <w:r w:rsidR="0092332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923324">
        <w:rPr>
          <w:rFonts w:ascii="Times New Roman" w:hAnsi="Times New Roman" w:cs="Times New Roman"/>
          <w:sz w:val="24"/>
          <w:szCs w:val="24"/>
        </w:rPr>
        <w:t>о</w:t>
      </w:r>
      <w:r w:rsidR="00923324" w:rsidRPr="00923324">
        <w:rPr>
          <w:rFonts w:ascii="Times New Roman" w:hAnsi="Times New Roman" w:cs="Times New Roman"/>
          <w:sz w:val="24"/>
          <w:szCs w:val="24"/>
        </w:rPr>
        <w:t>существление издательской деятельности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92332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="00923324" w:rsidRPr="00E40E7D">
        <w:rPr>
          <w:rFonts w:ascii="Times New Roman" w:hAnsi="Times New Roman" w:cs="Times New Roman"/>
          <w:sz w:val="24"/>
          <w:szCs w:val="24"/>
        </w:rPr>
        <w:t>популяризаци</w:t>
      </w:r>
      <w:r w:rsidR="00923324">
        <w:rPr>
          <w:rFonts w:ascii="Times New Roman" w:hAnsi="Times New Roman" w:cs="Times New Roman"/>
          <w:sz w:val="24"/>
          <w:szCs w:val="24"/>
        </w:rPr>
        <w:t>и</w:t>
      </w:r>
      <w:r w:rsidR="00923324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923324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</w:t>
      </w:r>
      <w:r w:rsidR="0092332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F2C22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сновн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жителей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1127CB">
        <w:rPr>
          <w:rFonts w:ascii="Times New Roman" w:hAnsi="Times New Roman" w:cs="Times New Roman"/>
          <w:sz w:val="24"/>
          <w:szCs w:val="24"/>
        </w:rPr>
        <w:t>квартал</w:t>
      </w:r>
      <w:r w:rsidR="00134C4F">
        <w:rPr>
          <w:rFonts w:ascii="Times New Roman" w:hAnsi="Times New Roman" w:cs="Times New Roman"/>
          <w:sz w:val="24"/>
          <w:szCs w:val="24"/>
        </w:rPr>
        <w:t xml:space="preserve"> 201</w:t>
      </w:r>
      <w:r w:rsidR="001C212B">
        <w:rPr>
          <w:rFonts w:ascii="Times New Roman" w:hAnsi="Times New Roman" w:cs="Times New Roman"/>
          <w:sz w:val="24"/>
          <w:szCs w:val="24"/>
        </w:rPr>
        <w:t>9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Fonts w:ascii="Times New Roman" w:hAnsi="Times New Roman" w:cs="Times New Roman"/>
          <w:sz w:val="24"/>
          <w:szCs w:val="24"/>
        </w:rPr>
        <w:t>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5303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E96F11" w:rsidRDefault="00E9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7F5C" w:rsidRPr="00A76D19" w:rsidRDefault="00157F5C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7F5C" w:rsidRPr="001C5DC5" w:rsidRDefault="00157F5C" w:rsidP="00157F5C">
      <w:pPr>
        <w:spacing w:before="100" w:beforeAutospacing="1" w:after="100" w:afterAutospacing="1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Система показателей качества и доступности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 «</w:t>
      </w:r>
      <w:r w:rsidRPr="00BE78EB">
        <w:rPr>
          <w:rFonts w:ascii="Times New Roman" w:hAnsi="Times New Roman" w:cs="Times New Roman"/>
          <w:b/>
          <w:sz w:val="24"/>
          <w:szCs w:val="24"/>
        </w:rPr>
        <w:t>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1C212B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956697">
        <w:trPr>
          <w:trHeight w:val="2221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C212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1C212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4B66DD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proofErr w:type="spellEnd"/>
            <w:r w:rsidR="004B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4B66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4B66D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4B66D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956697">
        <w:trPr>
          <w:trHeight w:val="1752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3D2786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678" w:type="dxa"/>
          </w:tcPr>
          <w:p w:rsidR="00134C4F" w:rsidRPr="00A242D9" w:rsidRDefault="00134C4F" w:rsidP="003D27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 w:rsidR="0095669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1680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1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CB" w:rsidRPr="00A242D9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rPr>
          <w:trHeight w:val="1028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134C4F" w:rsidRPr="002C5665" w:rsidRDefault="00134C4F" w:rsidP="006A0135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3D2786" w:rsidRDefault="003D2786" w:rsidP="00134C4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78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AB3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AE1"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</w:t>
            </w:r>
            <w:r w:rsidR="000E545C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956697">
        <w:trPr>
          <w:trHeight w:val="646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45C" w:rsidRDefault="000E545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E4" w:rsidRDefault="00A632E4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F5C" w:rsidRDefault="00157F5C" w:rsidP="00E00D9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92" w:rsidRPr="00A76D19" w:rsidRDefault="00E00D92" w:rsidP="00E00D9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C212B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0D92" w:rsidRDefault="00E00D92" w:rsidP="00E00D92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00D92" w:rsidRP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CE3789" w:rsidRPr="00CE3789" w:rsidRDefault="00E00D92" w:rsidP="00CE3789">
      <w:pPr>
        <w:pStyle w:val="a7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 w:rsidR="001C212B">
        <w:t>9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</w:t>
      </w:r>
      <w:r w:rsidR="00CE3789">
        <w:t>создание</w:t>
      </w:r>
      <w:r w:rsidR="005303AB">
        <w:t xml:space="preserve"> </w:t>
      </w:r>
      <w:r w:rsidR="00CE3789"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153A64" w:rsidRPr="00153A64" w:rsidRDefault="00E00D92" w:rsidP="00153A64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CE3789" w:rsidRPr="00153A64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153A64">
        <w:rPr>
          <w:rFonts w:ascii="Times New Roman" w:hAnsi="Times New Roman" w:cs="Times New Roman"/>
          <w:sz w:val="24"/>
          <w:szCs w:val="24"/>
        </w:rPr>
        <w:t>включает в себя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="00153A64"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(р</w:t>
      </w:r>
      <w:r w:rsidR="00153A64"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="00153A64">
        <w:rPr>
          <w:rFonts w:ascii="Times New Roman" w:hAnsi="Times New Roman" w:cs="Times New Roman"/>
          <w:sz w:val="24"/>
          <w:szCs w:val="24"/>
        </w:rPr>
        <w:t>р</w:t>
      </w:r>
      <w:r w:rsidR="00153A64" w:rsidRPr="00153A64">
        <w:rPr>
          <w:rFonts w:ascii="Times New Roman" w:hAnsi="Times New Roman" w:cs="Times New Roman"/>
          <w:sz w:val="24"/>
          <w:szCs w:val="24"/>
        </w:rPr>
        <w:t>азвитие партнерских отношений и другими учреждениями культуры в сфере туризма, с другими музеями, работ</w:t>
      </w:r>
      <w:r w:rsidR="00157F5C">
        <w:rPr>
          <w:rFonts w:ascii="Times New Roman" w:hAnsi="Times New Roman" w:cs="Times New Roman"/>
          <w:sz w:val="24"/>
          <w:szCs w:val="24"/>
        </w:rPr>
        <w:t>у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 w:rsidR="00153A64">
        <w:rPr>
          <w:rFonts w:ascii="Times New Roman" w:hAnsi="Times New Roman" w:cs="Times New Roman"/>
          <w:sz w:val="24"/>
          <w:szCs w:val="24"/>
        </w:rPr>
        <w:t>, и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>нформационное обеспечение туризма</w:t>
      </w:r>
      <w:proofErr w:type="gramEnd"/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района,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="00153A64"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="00153A64" w:rsidRPr="00153A64">
        <w:rPr>
          <w:rFonts w:ascii="Times New Roman" w:hAnsi="Times New Roman" w:cs="Times New Roman"/>
          <w:color w:val="000000"/>
          <w:sz w:val="24"/>
          <w:szCs w:val="24"/>
        </w:rPr>
        <w:t>музея по охране исторических мест и зданий</w:t>
      </w:r>
      <w:r w:rsidR="001C212B">
        <w:rPr>
          <w:rFonts w:ascii="Times New Roman" w:hAnsi="Times New Roman" w:cs="Times New Roman"/>
          <w:color w:val="000000"/>
          <w:sz w:val="24"/>
          <w:szCs w:val="24"/>
        </w:rPr>
        <w:t>, с точки зрения объектов туризма,</w:t>
      </w:r>
      <w:r w:rsidR="0053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A64"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 w:rsidR="00157F5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00D92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E00D92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2118B1">
        <w:rPr>
          <w:rFonts w:ascii="Times New Roman" w:hAnsi="Times New Roman" w:cs="Times New Roman"/>
          <w:sz w:val="24"/>
          <w:szCs w:val="24"/>
        </w:rPr>
        <w:t>4</w:t>
      </w:r>
      <w:r w:rsidR="00F8059E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118B1">
        <w:rPr>
          <w:rFonts w:ascii="Times New Roman" w:hAnsi="Times New Roman" w:cs="Times New Roman"/>
          <w:sz w:val="24"/>
          <w:szCs w:val="24"/>
        </w:rPr>
        <w:t>4</w:t>
      </w:r>
      <w:r w:rsidR="00F8059E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118B1">
        <w:rPr>
          <w:rFonts w:ascii="Times New Roman" w:hAnsi="Times New Roman" w:cs="Times New Roman"/>
          <w:sz w:val="24"/>
          <w:szCs w:val="24"/>
        </w:rPr>
        <w:t>10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F8059E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E9222A">
        <w:rPr>
          <w:rFonts w:ascii="Times New Roman" w:hAnsi="Times New Roman" w:cs="Times New Roman"/>
          <w:sz w:val="24"/>
          <w:szCs w:val="24"/>
        </w:rPr>
        <w:t>8</w:t>
      </w:r>
      <w:r w:rsidR="00F8059E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% </w:t>
      </w:r>
      <w:r w:rsidR="00E9222A">
        <w:rPr>
          <w:rFonts w:ascii="Times New Roman" w:hAnsi="Times New Roman" w:cs="Times New Roman"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8059E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F8059E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00D92" w:rsidRPr="00AC73EF" w:rsidRDefault="00E00D92" w:rsidP="00E00D92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E00D92" w:rsidRPr="00AC73EF" w:rsidRDefault="00E00D92" w:rsidP="00E00D92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9764B5" w:rsidRDefault="0097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E00D92" w:rsidRDefault="00E00D92" w:rsidP="00E00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E00D92" w:rsidRPr="00A76D19" w:rsidTr="002118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4A69F3" w:rsidRDefault="00E00D92" w:rsidP="00E00D92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 w:val="restart"/>
          </w:tcPr>
          <w:p w:rsidR="00E00D92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857D4A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4A" w:rsidRPr="00857D4A" w:rsidRDefault="00857D4A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76D19" w:rsidRDefault="00E00D92" w:rsidP="00E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E9222A">
            <w:pPr>
              <w:shd w:val="clear" w:color="auto" w:fill="FFFFFF"/>
              <w:ind w:right="34" w:firstLine="31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5303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9222A">
            <w:pPr>
              <w:pStyle w:val="text3cl"/>
              <w:spacing w:before="0" w:beforeAutospacing="0" w:after="0" w:afterAutospacing="0"/>
              <w:ind w:firstLine="317"/>
              <w:jc w:val="both"/>
            </w:pPr>
            <w:r>
              <w:t xml:space="preserve">Консультации по поводу </w:t>
            </w:r>
            <w:r w:rsidR="00857D4A">
              <w:t>туристических объектов</w:t>
            </w:r>
            <w:r w:rsidR="00AF0DCB">
              <w:t>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E9222A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5303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F0DCB" w:rsidRDefault="00AF0DCB" w:rsidP="00E9222A">
            <w:pPr>
              <w:pStyle w:val="text3cl"/>
              <w:spacing w:before="0" w:beforeAutospacing="0" w:after="0" w:afterAutospacing="0"/>
              <w:ind w:firstLine="317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AF0DCB" w:rsidP="00E9222A">
            <w:pPr>
              <w:pStyle w:val="a7"/>
              <w:spacing w:before="0" w:beforeAutospacing="0" w:after="0" w:afterAutospacing="0"/>
              <w:ind w:right="34" w:firstLine="317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157F5C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2E0DE9" w:rsidRDefault="00F8059E" w:rsidP="00E00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AC7145" w:rsidP="00E9222A">
            <w:pPr>
              <w:pStyle w:val="text3cl"/>
              <w:spacing w:before="0" w:beforeAutospacing="0" w:after="0" w:afterAutospacing="0"/>
              <w:ind w:firstLine="317"/>
              <w:jc w:val="both"/>
            </w:pPr>
            <w:r w:rsidRPr="00AF0DCB">
              <w:rPr>
                <w:color w:val="111111"/>
              </w:rPr>
              <w:t>Работа</w:t>
            </w:r>
            <w:r w:rsidR="005303AB"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9E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  <w:p w:rsidR="00E00D92" w:rsidRDefault="00F8059E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 </w:t>
            </w:r>
          </w:p>
        </w:tc>
      </w:tr>
      <w:tr w:rsidR="00E00D92" w:rsidRPr="00A76D19" w:rsidTr="002118B1">
        <w:trPr>
          <w:trHeight w:val="20"/>
        </w:trPr>
        <w:tc>
          <w:tcPr>
            <w:tcW w:w="1843" w:type="dxa"/>
            <w:vMerge/>
          </w:tcPr>
          <w:p w:rsidR="00E00D92" w:rsidRPr="00E40E7D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Pr="00A76D19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92" w:rsidRDefault="00E00D92" w:rsidP="00E00D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92" w:rsidRDefault="00E00D92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D92" w:rsidRPr="00A76D19" w:rsidRDefault="00E00D92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E00D92" w:rsidRDefault="00E00D92" w:rsidP="00E00D92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F8059E">
        <w:rPr>
          <w:rFonts w:ascii="Times New Roman" w:hAnsi="Times New Roman" w:cs="Times New Roman"/>
          <w:sz w:val="24"/>
          <w:szCs w:val="24"/>
        </w:rPr>
        <w:t>9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="00857D4A"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 w:rsidR="00857D4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E9222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444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44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именно размещение статей ознакомительного содержания,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57D4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57F5C" w:rsidRDefault="00E00D92" w:rsidP="00AC7145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 w:rsidR="00AC7145">
        <w:rPr>
          <w:rFonts w:ascii="Times New Roman" w:hAnsi="Times New Roman" w:cs="Times New Roman"/>
          <w:sz w:val="24"/>
          <w:szCs w:val="24"/>
        </w:rPr>
        <w:t>о</w:t>
      </w:r>
      <w:r w:rsidR="00AC7145"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привлечение </w:t>
      </w:r>
      <w:r w:rsidR="00D444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жителей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44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района и его гостей</w:t>
      </w:r>
      <w:r w:rsidR="005303A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архитектуры и культуры </w:t>
      </w:r>
      <w:r w:rsidR="00D444E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Красноармейского района</w:t>
      </w:r>
      <w:r w:rsidR="00157F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0D92" w:rsidRPr="00A76D19" w:rsidRDefault="00B16800" w:rsidP="00AC714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617220</wp:posOffset>
            </wp:positionV>
            <wp:extent cx="1457325" cy="1352550"/>
            <wp:effectExtent l="19050" t="0" r="9525" b="0"/>
            <wp:wrapTight wrapText="bothSides">
              <wp:wrapPolygon edited="0">
                <wp:start x="0" y="0"/>
                <wp:lineTo x="0" y="21296"/>
                <wp:lineTo x="21459" y="21296"/>
                <wp:lineTo x="21459" y="0"/>
                <wp:lineTo x="0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D92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00D92">
        <w:rPr>
          <w:rFonts w:ascii="Times New Roman" w:hAnsi="Times New Roman" w:cs="Times New Roman"/>
          <w:sz w:val="24"/>
          <w:szCs w:val="24"/>
        </w:rPr>
        <w:t>ая</w:t>
      </w:r>
      <w:r w:rsidR="00E00D92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0D92">
        <w:rPr>
          <w:rFonts w:ascii="Times New Roman" w:hAnsi="Times New Roman" w:cs="Times New Roman"/>
          <w:sz w:val="24"/>
          <w:szCs w:val="24"/>
        </w:rPr>
        <w:t>ая</w:t>
      </w:r>
      <w:r w:rsidR="00E00D92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0D92">
        <w:rPr>
          <w:rFonts w:ascii="Times New Roman" w:hAnsi="Times New Roman" w:cs="Times New Roman"/>
          <w:sz w:val="24"/>
          <w:szCs w:val="24"/>
        </w:rPr>
        <w:t>а</w:t>
      </w:r>
      <w:r w:rsidR="00E00D92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E00D92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E00D92">
        <w:rPr>
          <w:rFonts w:ascii="Times New Roman" w:hAnsi="Times New Roman" w:cs="Times New Roman"/>
          <w:sz w:val="24"/>
          <w:szCs w:val="24"/>
        </w:rPr>
        <w:t>1 квартал 201</w:t>
      </w:r>
      <w:r w:rsidR="00E9222A">
        <w:rPr>
          <w:rFonts w:ascii="Times New Roman" w:hAnsi="Times New Roman" w:cs="Times New Roman"/>
          <w:sz w:val="24"/>
          <w:szCs w:val="24"/>
        </w:rPr>
        <w:t>8</w:t>
      </w:r>
      <w:r w:rsidR="00E00D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03AB">
        <w:rPr>
          <w:rFonts w:ascii="Times New Roman" w:hAnsi="Times New Roman" w:cs="Times New Roman"/>
          <w:sz w:val="24"/>
          <w:szCs w:val="24"/>
        </w:rPr>
        <w:t xml:space="preserve"> </w:t>
      </w:r>
      <w:r w:rsidR="00E00D92"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="00157F5C">
        <w:rPr>
          <w:rFonts w:ascii="Times New Roman" w:hAnsi="Times New Roman" w:cs="Times New Roman"/>
          <w:iCs/>
          <w:sz w:val="24"/>
          <w:szCs w:val="24"/>
        </w:rPr>
        <w:t>е</w:t>
      </w:r>
      <w:r w:rsidR="00E00D92"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E00D92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00D92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5303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0D92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2118B1" w:rsidRDefault="002118B1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6800" w:rsidRDefault="00B16800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6800" w:rsidRDefault="00B16800" w:rsidP="00B16800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C38" w:rsidRDefault="00DB3C38" w:rsidP="00E00D92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0D92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услуг </w:t>
      </w:r>
    </w:p>
    <w:p w:rsidR="00E00D92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 w:rsidR="007C447F"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E00D92" w:rsidRPr="001C5DC5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9764B5">
        <w:rPr>
          <w:rFonts w:ascii="Times New Roman" w:hAnsi="Times New Roman" w:cs="Times New Roman"/>
          <w:b/>
          <w:sz w:val="24"/>
          <w:szCs w:val="24"/>
        </w:rPr>
        <w:t>8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0D92" w:rsidRPr="004F0A95" w:rsidRDefault="00E00D92" w:rsidP="00E00D92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E00D92" w:rsidRPr="002C5665" w:rsidTr="00E00D92"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00D92" w:rsidRPr="002C5665" w:rsidTr="00E00D92">
        <w:trPr>
          <w:trHeight w:val="2221"/>
        </w:trPr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2C5665" w:rsidRDefault="00E00D92" w:rsidP="00E00D92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E00D92" w:rsidRPr="008D3201" w:rsidRDefault="00D444EE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00D92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E00D92" w:rsidRPr="008D3201" w:rsidRDefault="00DB3C38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D92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D92" w:rsidRPr="008D3201" w:rsidRDefault="00D444EE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E00D92" w:rsidRPr="002C5665" w:rsidRDefault="00E00D92" w:rsidP="00E00D92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A242D9" w:rsidTr="00E00D92">
        <w:trPr>
          <w:trHeight w:val="1752"/>
        </w:trPr>
        <w:tc>
          <w:tcPr>
            <w:tcW w:w="396" w:type="dxa"/>
          </w:tcPr>
          <w:p w:rsidR="00E00D92" w:rsidRPr="00A242D9" w:rsidRDefault="00E00D92" w:rsidP="00E00D9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E00D92" w:rsidRPr="00A242D9" w:rsidRDefault="00E00D92" w:rsidP="00DB3C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DB3C38"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 w:rsidR="00DB3C38"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E00D92" w:rsidRPr="00A242D9" w:rsidRDefault="00E00D92" w:rsidP="009764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242D9" w:rsidRDefault="00E9222A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00D92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E00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00D92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D92" w:rsidRPr="00A242D9" w:rsidRDefault="00A56C7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D92" w:rsidRPr="00A242D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E00D92" w:rsidRPr="00A242D9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2C5665" w:rsidTr="00E00D92">
        <w:trPr>
          <w:trHeight w:val="1028"/>
        </w:trPr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E00D92" w:rsidRPr="002C5665" w:rsidRDefault="00E00D92" w:rsidP="00E00D9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E00D92" w:rsidRPr="002C5665" w:rsidTr="00E00D92">
        <w:tc>
          <w:tcPr>
            <w:tcW w:w="396" w:type="dxa"/>
          </w:tcPr>
          <w:p w:rsidR="00E00D92" w:rsidRPr="002C5665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E00D92" w:rsidRPr="002C5665" w:rsidRDefault="00E00D92" w:rsidP="00E00D92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E00D92" w:rsidRPr="002C5665" w:rsidRDefault="00E00D92" w:rsidP="00E00D92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E00D92" w:rsidRPr="002C5665" w:rsidRDefault="00DB3C38" w:rsidP="00AB3AE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AB3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AE1"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E00D92" w:rsidRPr="002C5665" w:rsidTr="00E00D92">
        <w:tc>
          <w:tcPr>
            <w:tcW w:w="396" w:type="dxa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E00D92" w:rsidRPr="002C5665" w:rsidTr="00E00D92">
        <w:tc>
          <w:tcPr>
            <w:tcW w:w="396" w:type="dxa"/>
            <w:vMerge w:val="restart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92" w:rsidRPr="002C5665" w:rsidTr="00E00D92">
        <w:tc>
          <w:tcPr>
            <w:tcW w:w="396" w:type="dxa"/>
            <w:vMerge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0D92" w:rsidRPr="00FE47C8" w:rsidRDefault="00E00D92" w:rsidP="00E00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00D92" w:rsidRPr="002C5665" w:rsidTr="00E00D92">
        <w:tc>
          <w:tcPr>
            <w:tcW w:w="396" w:type="dxa"/>
            <w:vMerge w:val="restart"/>
          </w:tcPr>
          <w:p w:rsidR="00E00D92" w:rsidRDefault="00E00D92" w:rsidP="00E00D92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D92" w:rsidRPr="002C5665" w:rsidTr="00E00D92">
        <w:trPr>
          <w:trHeight w:val="646"/>
        </w:trPr>
        <w:tc>
          <w:tcPr>
            <w:tcW w:w="396" w:type="dxa"/>
            <w:vMerge/>
          </w:tcPr>
          <w:p w:rsidR="00E00D92" w:rsidRDefault="00E00D92" w:rsidP="00E00D92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0D92" w:rsidRPr="00FE47C8" w:rsidRDefault="00E00D92" w:rsidP="00E00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D92" w:rsidRPr="00FE47C8" w:rsidRDefault="00E00D92" w:rsidP="00E00D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53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E00D92" w:rsidRPr="00FE47C8" w:rsidRDefault="00E00D92" w:rsidP="00E00D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D92" w:rsidRDefault="00E0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0D92" w:rsidSect="00807A17">
      <w:pgSz w:w="11907" w:h="16839" w:code="9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060B0"/>
    <w:rsid w:val="00012A0A"/>
    <w:rsid w:val="00030CF8"/>
    <w:rsid w:val="00045448"/>
    <w:rsid w:val="000564A4"/>
    <w:rsid w:val="00066DC2"/>
    <w:rsid w:val="000A586E"/>
    <w:rsid w:val="000D2AE2"/>
    <w:rsid w:val="000D3A67"/>
    <w:rsid w:val="000E545C"/>
    <w:rsid w:val="000F19F3"/>
    <w:rsid w:val="000F29FF"/>
    <w:rsid w:val="000F2FAA"/>
    <w:rsid w:val="000F3D6C"/>
    <w:rsid w:val="00107F8A"/>
    <w:rsid w:val="00110B18"/>
    <w:rsid w:val="001127CB"/>
    <w:rsid w:val="00113FC4"/>
    <w:rsid w:val="00124062"/>
    <w:rsid w:val="00134C4F"/>
    <w:rsid w:val="001505B0"/>
    <w:rsid w:val="00151136"/>
    <w:rsid w:val="001522D6"/>
    <w:rsid w:val="00153A64"/>
    <w:rsid w:val="00157F5C"/>
    <w:rsid w:val="0016783C"/>
    <w:rsid w:val="00171C38"/>
    <w:rsid w:val="00182317"/>
    <w:rsid w:val="001839C5"/>
    <w:rsid w:val="001858CA"/>
    <w:rsid w:val="001B2D90"/>
    <w:rsid w:val="001C13B4"/>
    <w:rsid w:val="001C212B"/>
    <w:rsid w:val="001C3A14"/>
    <w:rsid w:val="001C3A5F"/>
    <w:rsid w:val="001C71CE"/>
    <w:rsid w:val="001E25DA"/>
    <w:rsid w:val="0020712C"/>
    <w:rsid w:val="002118B1"/>
    <w:rsid w:val="00212EDA"/>
    <w:rsid w:val="00215FF5"/>
    <w:rsid w:val="00226FAC"/>
    <w:rsid w:val="00234CF9"/>
    <w:rsid w:val="0023594E"/>
    <w:rsid w:val="002810C6"/>
    <w:rsid w:val="002852AD"/>
    <w:rsid w:val="0029285F"/>
    <w:rsid w:val="00294AE6"/>
    <w:rsid w:val="002965BA"/>
    <w:rsid w:val="002A1EF2"/>
    <w:rsid w:val="002B1C5C"/>
    <w:rsid w:val="002B2501"/>
    <w:rsid w:val="002B64C5"/>
    <w:rsid w:val="002B7227"/>
    <w:rsid w:val="002D03EF"/>
    <w:rsid w:val="002D1D58"/>
    <w:rsid w:val="002E0DE9"/>
    <w:rsid w:val="002E2F5B"/>
    <w:rsid w:val="002F1A8A"/>
    <w:rsid w:val="002F6286"/>
    <w:rsid w:val="00304211"/>
    <w:rsid w:val="00323003"/>
    <w:rsid w:val="00337F3F"/>
    <w:rsid w:val="0034196C"/>
    <w:rsid w:val="00367FE6"/>
    <w:rsid w:val="00374CCE"/>
    <w:rsid w:val="00391B86"/>
    <w:rsid w:val="0039411F"/>
    <w:rsid w:val="00395606"/>
    <w:rsid w:val="003A2D18"/>
    <w:rsid w:val="003D2786"/>
    <w:rsid w:val="003E7238"/>
    <w:rsid w:val="00404294"/>
    <w:rsid w:val="00413C42"/>
    <w:rsid w:val="00427337"/>
    <w:rsid w:val="00430E15"/>
    <w:rsid w:val="004354C4"/>
    <w:rsid w:val="00437CBE"/>
    <w:rsid w:val="00437FA1"/>
    <w:rsid w:val="00446DB1"/>
    <w:rsid w:val="00454E8D"/>
    <w:rsid w:val="00460421"/>
    <w:rsid w:val="00460BFF"/>
    <w:rsid w:val="00464B6C"/>
    <w:rsid w:val="00481E55"/>
    <w:rsid w:val="00494543"/>
    <w:rsid w:val="00496FB4"/>
    <w:rsid w:val="004A69F3"/>
    <w:rsid w:val="004B068D"/>
    <w:rsid w:val="004B273B"/>
    <w:rsid w:val="004B66DD"/>
    <w:rsid w:val="004C054D"/>
    <w:rsid w:val="004D22EE"/>
    <w:rsid w:val="004F50C2"/>
    <w:rsid w:val="005303AB"/>
    <w:rsid w:val="00535E3C"/>
    <w:rsid w:val="0055309B"/>
    <w:rsid w:val="005A573A"/>
    <w:rsid w:val="005B6032"/>
    <w:rsid w:val="005C3EA3"/>
    <w:rsid w:val="006039E2"/>
    <w:rsid w:val="00605694"/>
    <w:rsid w:val="00610AD7"/>
    <w:rsid w:val="00616371"/>
    <w:rsid w:val="0062174A"/>
    <w:rsid w:val="0066640F"/>
    <w:rsid w:val="006736BC"/>
    <w:rsid w:val="00677E4E"/>
    <w:rsid w:val="006818E7"/>
    <w:rsid w:val="006A0135"/>
    <w:rsid w:val="006A1D2F"/>
    <w:rsid w:val="006C1132"/>
    <w:rsid w:val="006D3D38"/>
    <w:rsid w:val="006E3341"/>
    <w:rsid w:val="006F3604"/>
    <w:rsid w:val="00723D64"/>
    <w:rsid w:val="0074341F"/>
    <w:rsid w:val="00754D7C"/>
    <w:rsid w:val="007621A6"/>
    <w:rsid w:val="0078408A"/>
    <w:rsid w:val="007A27C9"/>
    <w:rsid w:val="007B5D5D"/>
    <w:rsid w:val="007C016F"/>
    <w:rsid w:val="007C2B66"/>
    <w:rsid w:val="007C4348"/>
    <w:rsid w:val="007C447F"/>
    <w:rsid w:val="007D48F1"/>
    <w:rsid w:val="007E1097"/>
    <w:rsid w:val="007E6E67"/>
    <w:rsid w:val="007F2C22"/>
    <w:rsid w:val="00807A17"/>
    <w:rsid w:val="0081185C"/>
    <w:rsid w:val="0085406A"/>
    <w:rsid w:val="00857D4A"/>
    <w:rsid w:val="00860734"/>
    <w:rsid w:val="00870BBB"/>
    <w:rsid w:val="00872373"/>
    <w:rsid w:val="008930F0"/>
    <w:rsid w:val="008A1D14"/>
    <w:rsid w:val="008B05A2"/>
    <w:rsid w:val="008C2007"/>
    <w:rsid w:val="008D5546"/>
    <w:rsid w:val="008E049A"/>
    <w:rsid w:val="009037A3"/>
    <w:rsid w:val="0091366F"/>
    <w:rsid w:val="00923324"/>
    <w:rsid w:val="00937985"/>
    <w:rsid w:val="0095101B"/>
    <w:rsid w:val="00956697"/>
    <w:rsid w:val="00963227"/>
    <w:rsid w:val="00967C08"/>
    <w:rsid w:val="009702A7"/>
    <w:rsid w:val="00973096"/>
    <w:rsid w:val="0097414E"/>
    <w:rsid w:val="009764B5"/>
    <w:rsid w:val="009922EB"/>
    <w:rsid w:val="00993674"/>
    <w:rsid w:val="009A691B"/>
    <w:rsid w:val="009B30D7"/>
    <w:rsid w:val="009F785F"/>
    <w:rsid w:val="00A009EC"/>
    <w:rsid w:val="00A134AF"/>
    <w:rsid w:val="00A242D9"/>
    <w:rsid w:val="00A300C3"/>
    <w:rsid w:val="00A31644"/>
    <w:rsid w:val="00A406ED"/>
    <w:rsid w:val="00A44C49"/>
    <w:rsid w:val="00A52B20"/>
    <w:rsid w:val="00A530D7"/>
    <w:rsid w:val="00A56C72"/>
    <w:rsid w:val="00A632E4"/>
    <w:rsid w:val="00A76D19"/>
    <w:rsid w:val="00A9255F"/>
    <w:rsid w:val="00A932B9"/>
    <w:rsid w:val="00AA21E4"/>
    <w:rsid w:val="00AA2F9D"/>
    <w:rsid w:val="00AB3AE1"/>
    <w:rsid w:val="00AC7145"/>
    <w:rsid w:val="00AC73EF"/>
    <w:rsid w:val="00AD3E78"/>
    <w:rsid w:val="00AE12C3"/>
    <w:rsid w:val="00AE3156"/>
    <w:rsid w:val="00AF0DCB"/>
    <w:rsid w:val="00AF0EBE"/>
    <w:rsid w:val="00B12905"/>
    <w:rsid w:val="00B16800"/>
    <w:rsid w:val="00B209E5"/>
    <w:rsid w:val="00B825AB"/>
    <w:rsid w:val="00B83736"/>
    <w:rsid w:val="00BC0E66"/>
    <w:rsid w:val="00BC12F7"/>
    <w:rsid w:val="00BD4729"/>
    <w:rsid w:val="00BE2E12"/>
    <w:rsid w:val="00BE78EB"/>
    <w:rsid w:val="00C047DC"/>
    <w:rsid w:val="00C1210A"/>
    <w:rsid w:val="00C14351"/>
    <w:rsid w:val="00C32C7D"/>
    <w:rsid w:val="00C410C3"/>
    <w:rsid w:val="00C430A3"/>
    <w:rsid w:val="00C64F12"/>
    <w:rsid w:val="00C71CC1"/>
    <w:rsid w:val="00C76E20"/>
    <w:rsid w:val="00C9574D"/>
    <w:rsid w:val="00CC23DC"/>
    <w:rsid w:val="00CC6538"/>
    <w:rsid w:val="00CD1FA5"/>
    <w:rsid w:val="00CE3789"/>
    <w:rsid w:val="00D444EE"/>
    <w:rsid w:val="00D551AA"/>
    <w:rsid w:val="00D60269"/>
    <w:rsid w:val="00D64875"/>
    <w:rsid w:val="00D8149A"/>
    <w:rsid w:val="00D90C1C"/>
    <w:rsid w:val="00DA5A66"/>
    <w:rsid w:val="00DB3C38"/>
    <w:rsid w:val="00DC1632"/>
    <w:rsid w:val="00DC3545"/>
    <w:rsid w:val="00DE0CF9"/>
    <w:rsid w:val="00DF7394"/>
    <w:rsid w:val="00E00D92"/>
    <w:rsid w:val="00E075AF"/>
    <w:rsid w:val="00E21342"/>
    <w:rsid w:val="00E3300A"/>
    <w:rsid w:val="00E40E7D"/>
    <w:rsid w:val="00E42D10"/>
    <w:rsid w:val="00E438FE"/>
    <w:rsid w:val="00E441C4"/>
    <w:rsid w:val="00E476E5"/>
    <w:rsid w:val="00E645EF"/>
    <w:rsid w:val="00E87BB7"/>
    <w:rsid w:val="00E9222A"/>
    <w:rsid w:val="00E96F11"/>
    <w:rsid w:val="00EB66C7"/>
    <w:rsid w:val="00EB6C61"/>
    <w:rsid w:val="00ED0BAD"/>
    <w:rsid w:val="00EF05DD"/>
    <w:rsid w:val="00F144A9"/>
    <w:rsid w:val="00F146C7"/>
    <w:rsid w:val="00F162FD"/>
    <w:rsid w:val="00F46C81"/>
    <w:rsid w:val="00F60E62"/>
    <w:rsid w:val="00F61ACA"/>
    <w:rsid w:val="00F66E75"/>
    <w:rsid w:val="00F70DB1"/>
    <w:rsid w:val="00F8059E"/>
    <w:rsid w:val="00F829A0"/>
    <w:rsid w:val="00FA2785"/>
    <w:rsid w:val="00FB1B0D"/>
    <w:rsid w:val="00FC7E2F"/>
    <w:rsid w:val="00FD1897"/>
    <w:rsid w:val="00FD4793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E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42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C548F4D-43FF-4FA0-B026-8BA2899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12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2019-04-11T04:26:00Z</cp:lastPrinted>
  <dcterms:created xsi:type="dcterms:W3CDTF">2014-10-17T07:42:00Z</dcterms:created>
  <dcterms:modified xsi:type="dcterms:W3CDTF">2019-04-11T04:35:00Z</dcterms:modified>
</cp:coreProperties>
</file>